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BE05D2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BE05D2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066740" w:rsidRPr="00BE05D2" w:rsidTr="00221263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i/>
                      <w:noProof/>
                      <w:lang w:eastAsia="tr-TR"/>
                    </w:rPr>
                    <w:drawing>
                      <wp:inline distT="0" distB="0" distL="0" distR="0" wp14:anchorId="019DC644" wp14:editId="1CCBC718">
                        <wp:extent cx="589915" cy="664845"/>
                        <wp:effectExtent l="0" t="0" r="635" b="190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BE05D2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562BB7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562BB7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066740" w:rsidRPr="00BE05D2" w:rsidTr="00221263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BE05D2" w:rsidTr="00221263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562BB7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29.05.2013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562BB7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2012-2013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562BB7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562BB7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</w:tr>
            <w:tr w:rsidR="00066740" w:rsidRPr="00BE05D2" w:rsidTr="00221263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BE05D2" w:rsidTr="00221263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BE05D2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080587" w:rsidRPr="00BE05D2" w:rsidRDefault="00080587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927AF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 w:rsidR="00825FC2" w:rsidRPr="00BE05D2">
        <w:rPr>
          <w:rFonts w:ascii="Arial" w:hAnsi="Arial" w:cs="Arial"/>
        </w:rPr>
        <w:t>(</w:t>
      </w:r>
      <w:r w:rsidR="00B76F42">
        <w:rPr>
          <w:rFonts w:ascii="Arial" w:hAnsi="Arial" w:cs="Arial"/>
        </w:rPr>
        <w:t>15x3=45</w:t>
      </w:r>
      <w:r w:rsidR="00D21788" w:rsidRPr="00BE05D2">
        <w:rPr>
          <w:rFonts w:ascii="Arial" w:hAnsi="Arial" w:cs="Arial"/>
        </w:rPr>
        <w:t xml:space="preserve"> puan</w:t>
      </w:r>
      <w:r w:rsidR="00825FC2" w:rsidRPr="00BE05D2">
        <w:rPr>
          <w:rFonts w:ascii="Arial" w:hAnsi="Arial" w:cs="Arial"/>
        </w:rPr>
        <w:t>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BE05D2" w:rsidTr="00E23D63">
        <w:trPr>
          <w:trHeight w:val="492"/>
        </w:trPr>
        <w:tc>
          <w:tcPr>
            <w:tcW w:w="5528" w:type="dxa"/>
          </w:tcPr>
          <w:p w:rsidR="00105540" w:rsidRPr="00D27768" w:rsidRDefault="00B76F42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>1</w:t>
            </w:r>
            <w:r w:rsidR="00105540" w:rsidRPr="00D27768">
              <w:rPr>
                <w:b/>
                <w:bCs/>
                <w:sz w:val="18"/>
                <w:szCs w:val="18"/>
              </w:rPr>
              <w:t xml:space="preserve">. </w:t>
            </w:r>
            <w:r w:rsidR="00105540" w:rsidRPr="00D27768">
              <w:rPr>
                <w:sz w:val="18"/>
                <w:szCs w:val="18"/>
              </w:rPr>
              <w:t xml:space="preserve">Selçuklularda vakıf topraklarının geliri sosyal kurumlara ayrılırdı. Bu toprakların vakıf amaçları dışında kullanılmaları yasaktı.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Bu uygulamanın aşağıdakilerden hangisini engellemeye yönelik olduğu savunulabilir?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Askeri yapının zayıflamasını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Ticari gelirlerin azalmasını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Merkezi otoritenin sarsılmasını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Mülk toprakların el değiştirmesini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E) Sosyal hizmetlerin aksamasını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</w:p>
          <w:p w:rsidR="00105540" w:rsidRPr="00D27768" w:rsidRDefault="00B76F42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>2</w:t>
            </w:r>
            <w:r w:rsidR="00105540" w:rsidRPr="00D27768">
              <w:rPr>
                <w:b/>
                <w:bCs/>
                <w:sz w:val="18"/>
                <w:szCs w:val="18"/>
              </w:rPr>
              <w:t xml:space="preserve">. </w:t>
            </w:r>
            <w:r w:rsidR="00105540" w:rsidRPr="00D27768">
              <w:rPr>
                <w:sz w:val="18"/>
                <w:szCs w:val="18"/>
              </w:rPr>
              <w:t xml:space="preserve">Türk devletlerinin siyasi egemenlik alanlarını genişletmek istemelerinde, İslâm dinini yayma düşüncesi önemli bir rol oynamıştır.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Bu durum dikkate alındığında,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I. </w:t>
            </w:r>
            <w:proofErr w:type="spellStart"/>
            <w:r w:rsidRPr="00D27768">
              <w:rPr>
                <w:sz w:val="18"/>
                <w:szCs w:val="18"/>
              </w:rPr>
              <w:t>Cihad</w:t>
            </w:r>
            <w:proofErr w:type="spellEnd"/>
            <w:r w:rsidRPr="00D27768">
              <w:rPr>
                <w:sz w:val="18"/>
                <w:szCs w:val="18"/>
              </w:rPr>
              <w:t xml:space="preserve"> düşüncesi öne çıkarılmıştır.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II. Sömürgeci politikalar izlenmiştir.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III. Din, siyasi hedeflerin belirlenmesinde etkili olmuştur.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proofErr w:type="gramStart"/>
            <w:r w:rsidRPr="00D27768">
              <w:rPr>
                <w:b/>
                <w:bCs/>
                <w:sz w:val="18"/>
                <w:szCs w:val="18"/>
              </w:rPr>
              <w:t>yargılarından</w:t>
            </w:r>
            <w:proofErr w:type="gramEnd"/>
            <w:r w:rsidRPr="00D27768">
              <w:rPr>
                <w:b/>
                <w:bCs/>
                <w:sz w:val="18"/>
                <w:szCs w:val="18"/>
              </w:rPr>
              <w:t xml:space="preserve"> hangilerine ulaşılabilir?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Yalnız I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Yalnız II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Yalnız III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I ve III 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E) I, II ve III </w:t>
            </w:r>
          </w:p>
          <w:p w:rsidR="00B76F42" w:rsidRPr="00D27768" w:rsidRDefault="00B76F42" w:rsidP="00105540">
            <w:pPr>
              <w:pStyle w:val="Default"/>
              <w:rPr>
                <w:b/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br/>
            </w:r>
            <w:r w:rsidRPr="00D27768">
              <w:rPr>
                <w:b/>
                <w:sz w:val="18"/>
                <w:szCs w:val="18"/>
              </w:rPr>
              <w:t>3.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• Pasinler Savaşı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• Malazgirt Savaşı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Yukarıda verilen savaşların ortak özelliği aşağıdakilerden hangisidir?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İslam inancının Orta Asya'da yayılmasını sağlamıştır.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Abbasi halifesini baskılardan korumaya yöneliktir.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Bizans'ın Anadolu'daki siyasi ve askeri etkinliğini geriletmiştir.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Haçlı Seferleri'ne karşı koyma amacına yöneliktir. </w:t>
            </w:r>
          </w:p>
          <w:p w:rsidR="00B76F42" w:rsidRPr="00D27768" w:rsidRDefault="00B76F42" w:rsidP="00B76F42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Anadolu'da Türk siyasi birliğini sağlamıştır.</w:t>
            </w:r>
          </w:p>
          <w:p w:rsidR="00105540" w:rsidRPr="00D27768" w:rsidRDefault="00105540" w:rsidP="00105540">
            <w:pPr>
              <w:pStyle w:val="Default"/>
              <w:rPr>
                <w:sz w:val="18"/>
                <w:szCs w:val="18"/>
              </w:rPr>
            </w:pP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4. </w:t>
            </w:r>
            <w:r w:rsidRPr="00D27768">
              <w:rPr>
                <w:sz w:val="18"/>
                <w:szCs w:val="18"/>
              </w:rPr>
              <w:t xml:space="preserve">Selçuklu hükümdarlarının, yeni fethedilen bölgeleri geniş yetkilere sahip komutanların yönetimine bırakma yoluna gittikleri görülür.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Bu durumun aşağıdakilerden hangisini tehlikeye düşüreceği söylenebilir?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Ekonomik faaliyetleri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Toprak bütünlüğünü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</w:t>
            </w:r>
            <w:proofErr w:type="spellStart"/>
            <w:r w:rsidRPr="00D27768">
              <w:rPr>
                <w:sz w:val="18"/>
                <w:szCs w:val="18"/>
              </w:rPr>
              <w:t>Cihad</w:t>
            </w:r>
            <w:proofErr w:type="spellEnd"/>
            <w:r w:rsidRPr="00D27768">
              <w:rPr>
                <w:sz w:val="18"/>
                <w:szCs w:val="18"/>
              </w:rPr>
              <w:t xml:space="preserve"> ve gaza anlayışını </w:t>
            </w:r>
          </w:p>
          <w:p w:rsidR="00B76F42" w:rsidRPr="00D27768" w:rsidRDefault="00B76F42" w:rsidP="00B76F42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Türk devlet geleneklerine olan bağlılığı </w:t>
            </w:r>
          </w:p>
          <w:p w:rsidR="00B76F42" w:rsidRPr="00D27768" w:rsidRDefault="00B76F42" w:rsidP="00B76F42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Azınlıkların toplum içindeki konumunu</w:t>
            </w:r>
          </w:p>
          <w:p w:rsidR="00DE51B3" w:rsidRPr="00D27768" w:rsidRDefault="00DE51B3" w:rsidP="00B76F42">
            <w:pPr>
              <w:rPr>
                <w:rFonts w:ascii="Arial" w:hAnsi="Arial" w:cs="Arial"/>
                <w:sz w:val="18"/>
                <w:szCs w:val="18"/>
              </w:rPr>
            </w:pPr>
          </w:p>
          <w:p w:rsidR="00DE51B3" w:rsidRPr="00D27768" w:rsidRDefault="00DE51B3" w:rsidP="00DE51B3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5. Anadolu Selçuklularının ticarete önem vermeleri ve gelirlerinin büyük bölümünü aktif ticaretten alınan vergilerle sağlamaları, Anadolu Selçuklu Devleti'nin hangi yönüne daha çok katkı sağlamıştır? </w:t>
            </w:r>
          </w:p>
          <w:p w:rsidR="00DE51B3" w:rsidRPr="00D27768" w:rsidRDefault="00DE51B3" w:rsidP="00DE51B3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Ekonomik </w:t>
            </w:r>
          </w:p>
          <w:p w:rsidR="00DE51B3" w:rsidRPr="00D27768" w:rsidRDefault="00DE51B3" w:rsidP="00DE51B3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Dinsel </w:t>
            </w:r>
          </w:p>
          <w:p w:rsidR="00DE51B3" w:rsidRPr="00D27768" w:rsidRDefault="00DE51B3" w:rsidP="00DE51B3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>C) Askeri</w:t>
            </w:r>
          </w:p>
          <w:p w:rsidR="00DE51B3" w:rsidRPr="00D27768" w:rsidRDefault="00DE51B3" w:rsidP="00DE51B3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Tarımsal </w:t>
            </w:r>
          </w:p>
          <w:p w:rsidR="00DE51B3" w:rsidRPr="00D27768" w:rsidRDefault="00DE51B3" w:rsidP="00DE51B3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Siyasi</w:t>
            </w:r>
          </w:p>
          <w:p w:rsidR="00DE51B3" w:rsidRPr="00D27768" w:rsidRDefault="00DE51B3" w:rsidP="00DE51B3">
            <w:pPr>
              <w:rPr>
                <w:rFonts w:ascii="Arial" w:hAnsi="Arial" w:cs="Arial"/>
                <w:sz w:val="18"/>
                <w:szCs w:val="18"/>
              </w:rPr>
            </w:pPr>
          </w:p>
          <w:p w:rsidR="00AF6620" w:rsidRPr="00D27768" w:rsidRDefault="00AF6620" w:rsidP="00AF6620">
            <w:pPr>
              <w:pStyle w:val="Default"/>
              <w:rPr>
                <w:sz w:val="18"/>
                <w:szCs w:val="18"/>
              </w:rPr>
            </w:pPr>
          </w:p>
          <w:p w:rsidR="00AF6620" w:rsidRPr="00D27768" w:rsidRDefault="00AF6620" w:rsidP="00AF66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620" w:rsidRPr="00D27768" w:rsidRDefault="00AF6620" w:rsidP="00AF662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1755" w:rsidRPr="001004F9" w:rsidRDefault="00901755" w:rsidP="00D2776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6. </w:t>
            </w:r>
            <w:r w:rsidRPr="00D27768">
              <w:rPr>
                <w:sz w:val="18"/>
                <w:szCs w:val="18"/>
              </w:rPr>
              <w:t>Anadolu Selçuklularının Süleyman Şah döneminde Suriye Selçuklularının topraklarını ele geçirmeye çalıştıkları görülür. Buna karşın Suriye Selçuklu</w:t>
            </w:r>
            <w:r w:rsidR="00224742">
              <w:rPr>
                <w:sz w:val="18"/>
                <w:szCs w:val="18"/>
              </w:rPr>
              <w:t>ları hükümdarı Tutuş, Artuklular’</w:t>
            </w:r>
            <w:r w:rsidRPr="00D27768">
              <w:rPr>
                <w:sz w:val="18"/>
                <w:szCs w:val="18"/>
              </w:rPr>
              <w:t xml:space="preserve">la birlikte hareket ederek Süleyman Şah'ı yenilgiye uğratmıştır.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Bu bilgilere bakılarak,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I. Türk devletleri arasında egemenlik mücadelesi yaşanmıştır.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II. Anadolu Türk birliği sağlanmaya çalışılmıştır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III. Türk kültürünün yaygınlaştırılması amaçlanmıştır. </w:t>
            </w:r>
          </w:p>
          <w:p w:rsidR="00D27768" w:rsidRPr="00D27768" w:rsidRDefault="00D27768" w:rsidP="00D27768">
            <w:pPr>
              <w:pStyle w:val="Default"/>
              <w:rPr>
                <w:b/>
                <w:bCs/>
                <w:sz w:val="18"/>
                <w:szCs w:val="18"/>
              </w:rPr>
            </w:pPr>
            <w:proofErr w:type="gramStart"/>
            <w:r w:rsidRPr="00D27768">
              <w:rPr>
                <w:b/>
                <w:bCs/>
                <w:sz w:val="18"/>
                <w:szCs w:val="18"/>
              </w:rPr>
              <w:t>yargılarından</w:t>
            </w:r>
            <w:proofErr w:type="gramEnd"/>
            <w:r w:rsidRPr="00D27768">
              <w:rPr>
                <w:b/>
                <w:bCs/>
                <w:sz w:val="18"/>
                <w:szCs w:val="18"/>
              </w:rPr>
              <w:t xml:space="preserve"> hangilerine ulaşılabilir?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Yalnız 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Yalnız II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Yalnız III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I ve II 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I ve III</w:t>
            </w:r>
          </w:p>
          <w:p w:rsidR="00D27768" w:rsidRDefault="00D27768" w:rsidP="00D2776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sz w:val="18"/>
                <w:szCs w:val="18"/>
              </w:rPr>
              <w:t>7</w:t>
            </w:r>
            <w:r w:rsidRPr="00D27768">
              <w:rPr>
                <w:b/>
                <w:bCs/>
                <w:sz w:val="18"/>
                <w:szCs w:val="18"/>
              </w:rPr>
              <w:t xml:space="preserve">. </w:t>
            </w:r>
            <w:r w:rsidRPr="00D27768">
              <w:rPr>
                <w:sz w:val="18"/>
                <w:szCs w:val="18"/>
              </w:rPr>
              <w:t xml:space="preserve">Anadolu Selçukluları dini alanda hoşgörülü bir politika izlemiştir.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Bu uygulamanın aşağıdakilerden hangisine yol açtığı söylenebilir?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Anadolu Hıristiyanlarının tamamen Müslüman olmasına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Toplumsal düzenin korunmasının kolaylaşmasına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Mezhep sayısının artmasına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Mutlak yönetim anlayışının halk tarafından daha fazla benimsenmesine 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Dini kuralların devlet yönetimindeki etkisinin azaltılmasına</w:t>
            </w:r>
          </w:p>
          <w:p w:rsidR="00D27768" w:rsidRDefault="00D27768" w:rsidP="00D2776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pageBreakBefore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8. </w:t>
            </w:r>
            <w:r w:rsidRPr="00D27768">
              <w:rPr>
                <w:sz w:val="18"/>
                <w:szCs w:val="18"/>
              </w:rPr>
              <w:t xml:space="preserve">Selçuklularda </w:t>
            </w:r>
            <w:proofErr w:type="spellStart"/>
            <w:r w:rsidRPr="00D27768">
              <w:rPr>
                <w:sz w:val="18"/>
                <w:szCs w:val="18"/>
              </w:rPr>
              <w:t>ikta</w:t>
            </w:r>
            <w:proofErr w:type="spellEnd"/>
            <w:r w:rsidRPr="00D27768">
              <w:rPr>
                <w:sz w:val="18"/>
                <w:szCs w:val="18"/>
              </w:rPr>
              <w:t xml:space="preserve"> sahipleri köylüden belirlenen oranın üzerinde vergi isteme hakkına sahip değildi.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Bu uygulamanın, aşağıdakilerden hangisini sağlama amacı taşıdığı savunulabilir?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Topraklarda belirli ürünlerin ekilmesini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Ticari faaliyetlerin canlandırılmasını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Köylünün ağır vergiler altında ezilmemesini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Askeri harcamaların azaltılmasını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E) Eğitim yatırımlarının artırılmasını </w:t>
            </w:r>
          </w:p>
          <w:p w:rsidR="00D27768" w:rsidRDefault="00D27768" w:rsidP="00D2776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9. </w:t>
            </w:r>
            <w:r w:rsidRPr="00D27768">
              <w:rPr>
                <w:sz w:val="18"/>
                <w:szCs w:val="18"/>
              </w:rPr>
              <w:t xml:space="preserve">Türk - İslam devletlerinde adalet işlerinin yürütülmesinden sorumlu olan kadıların kararlarına dışarıdan müdahale edilmesine izin verilmemiştir.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Bu uygulamanın aşağıdakilerden hangisini sağlama amacına yönelik olduğu savunulabilir?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Uluslararası etkinliğin artırılmasını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Hukuk kurallarının yazılı hale getirilmesini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Adalet teşkilatlarının kontrol altında tutulmasını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Yargı bağımsızlığının korunmasını 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Yönetimde halkın etkinliğinin sağlanmasını</w:t>
            </w:r>
          </w:p>
          <w:p w:rsidR="00D27768" w:rsidRDefault="00D27768" w:rsidP="00D2776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27768" w:rsidRDefault="00D27768" w:rsidP="00D27768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10. Anadolu Selçuklularında görülen,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I. toprakların boş kalmasının engellenmesi,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II. toprağını ekmeyen çiftçinin cezalandırılması,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III. din ayrımı yapılmaksızın köylüye toprak dağıtılması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proofErr w:type="gramStart"/>
            <w:r w:rsidRPr="00D27768">
              <w:rPr>
                <w:b/>
                <w:bCs/>
                <w:sz w:val="18"/>
                <w:szCs w:val="18"/>
              </w:rPr>
              <w:t>uygulamalarından</w:t>
            </w:r>
            <w:proofErr w:type="gramEnd"/>
            <w:r w:rsidRPr="00D27768">
              <w:rPr>
                <w:b/>
                <w:bCs/>
                <w:sz w:val="18"/>
                <w:szCs w:val="18"/>
              </w:rPr>
              <w:t xml:space="preserve"> hangilerinin ekonomik düzeni güçlendirme amacına yönelik olduğu savunulabilir?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Yalnız 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Yalnız II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Yalnız III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I ve II </w:t>
            </w:r>
          </w:p>
          <w:p w:rsidR="004C0F37" w:rsidRPr="00D27768" w:rsidRDefault="00D27768" w:rsidP="004C0F37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I, II ve III</w:t>
            </w:r>
          </w:p>
        </w:tc>
      </w:tr>
    </w:tbl>
    <w:p w:rsidR="004C0F37" w:rsidRDefault="004C0F37" w:rsidP="00AC6CE9">
      <w:pPr>
        <w:spacing w:after="0"/>
        <w:rPr>
          <w:rFonts w:ascii="Arial" w:hAnsi="Arial" w:cs="Arial"/>
          <w:b/>
        </w:rPr>
      </w:pPr>
    </w:p>
    <w:p w:rsidR="00AC6CE9" w:rsidRDefault="00AC6CE9" w:rsidP="00AC6CE9">
      <w:pPr>
        <w:spacing w:after="0"/>
        <w:rPr>
          <w:rFonts w:ascii="Arial" w:hAnsi="Arial" w:cs="Arial"/>
        </w:rPr>
      </w:pPr>
    </w:p>
    <w:p w:rsidR="00D27768" w:rsidRDefault="00D27768" w:rsidP="00AC6CE9">
      <w:pPr>
        <w:spacing w:after="0"/>
        <w:rPr>
          <w:rFonts w:ascii="Arial" w:hAnsi="Arial" w:cs="Arial"/>
        </w:rPr>
      </w:pPr>
    </w:p>
    <w:p w:rsidR="00D27768" w:rsidRDefault="00D27768" w:rsidP="00AC6CE9">
      <w:pPr>
        <w:spacing w:after="0"/>
        <w:rPr>
          <w:rFonts w:ascii="Arial" w:hAnsi="Arial" w:cs="Arial"/>
        </w:rPr>
      </w:pPr>
    </w:p>
    <w:p w:rsidR="00D27768" w:rsidRDefault="00D27768" w:rsidP="00AC6CE9">
      <w:pPr>
        <w:spacing w:after="0"/>
        <w:rPr>
          <w:rFonts w:ascii="Arial" w:hAnsi="Arial" w:cs="Arial"/>
        </w:rPr>
      </w:pPr>
    </w:p>
    <w:p w:rsidR="00D27768" w:rsidRPr="00BE05D2" w:rsidRDefault="00D27768" w:rsidP="00AC6CE9">
      <w:pPr>
        <w:spacing w:after="0"/>
        <w:rPr>
          <w:rFonts w:ascii="Arial" w:hAnsi="Arial" w:cs="Arial"/>
        </w:rPr>
      </w:pP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27768" w:rsidRPr="00BE05D2" w:rsidTr="00016E74">
        <w:trPr>
          <w:trHeight w:val="492"/>
        </w:trPr>
        <w:tc>
          <w:tcPr>
            <w:tcW w:w="5528" w:type="dxa"/>
          </w:tcPr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11. Türklerin tarihi süreç içinde İslam inancını kabul etmelerinde aşağıdakilerden hangisinin herhangi bir etkisi yoktur?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İslamiyet ile Türklerin inancı arasında benzerlikler bulunması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Müslüman tüccarların Türk bölgelerinde İslam kültürünü tanıtmaları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Abbasilerin Türklere karşı hoşgörülü ve ılımlı bir politika izlemesi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İslam inancının Türk milli karakteri ile örtüşmesi 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Türklerin Orta Asya'da Çinlilerle siyasi ve ekonomik rekabet halinde olmaları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12. </w:t>
            </w:r>
            <w:r w:rsidRPr="00D27768">
              <w:rPr>
                <w:sz w:val="18"/>
                <w:szCs w:val="18"/>
              </w:rPr>
              <w:t xml:space="preserve">Anadolu Selçuklularının önem verdikleri konulardan biri de denizciliğin korunması ve geliştirilmesi idi.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Aşağıdakilerden hangisi, Anadolu Selçuklularının denizciliğe verdiği önemin bir sonucu olarak gösterilebilir?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Kara ticaretinin zayıflaması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Anadolu'da siyasi birliğin bozulması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Ege adalarına yönelik seferler düzenlenmesi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Anadolu'da gerçekleşen ticari faaliyetlerin canlılığının artması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>E) Bizans'la yaşanmakta olan askeri mücadelelerin sona ermesi</w:t>
            </w:r>
          </w:p>
          <w:p w:rsidR="00D27768" w:rsidRDefault="00D27768" w:rsidP="00016E74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13. </w:t>
            </w:r>
            <w:r w:rsidRPr="00D27768">
              <w:rPr>
                <w:sz w:val="18"/>
                <w:szCs w:val="18"/>
              </w:rPr>
              <w:t xml:space="preserve">Selçuklular 1015 yılından başlayarak Anadolu'ya yönelik ilk askeri seferlerini gerçekleştirmişlerdir.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Selçukluların bu seferlerinin temel nedeni aşağıdakilerden hangisidir?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Ekonomik gücün artırılması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Anadolu'daki çok uluslu toplumsal yapının sona erdirilmesi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Liman kentlerinin ele geçirilmesi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Anadolu halkının Bizans yönetimine olan siyasi bağlılığının zayıflatılması 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Anadolu topraklarının Türklerin yaşamına uygunluğunun anlaşılması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14. Büyük Selçuklu Devletinde komutanlara ve devletin ileri gelenlerine büyük çaplı </w:t>
            </w:r>
            <w:proofErr w:type="spellStart"/>
            <w:r w:rsidRPr="00D27768">
              <w:rPr>
                <w:b/>
                <w:bCs/>
                <w:sz w:val="18"/>
                <w:szCs w:val="18"/>
              </w:rPr>
              <w:t>ikta</w:t>
            </w:r>
            <w:proofErr w:type="spellEnd"/>
            <w:r w:rsidRPr="00D27768">
              <w:rPr>
                <w:b/>
                <w:bCs/>
                <w:sz w:val="18"/>
                <w:szCs w:val="18"/>
              </w:rPr>
              <w:t xml:space="preserve"> topraklarının tahsis edilmesi aşağıda verilenlerden hangisine ortam hazırlamıştır?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Tarım üretiminin azalmasına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B) Devletin merkezi otoritesinin zayıflamasına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Toprak vergilerinin toplanmasında sorunlar yaşanmasına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Fetih girişimlerinin yavaşlamasına 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  <w:r w:rsidRPr="00D27768">
              <w:rPr>
                <w:rFonts w:ascii="Arial" w:hAnsi="Arial" w:cs="Arial"/>
                <w:sz w:val="18"/>
                <w:szCs w:val="18"/>
              </w:rPr>
              <w:t>E) Tarım topraklarından elde edilen gelirlerin kontrolünün zorlaşmasına</w:t>
            </w:r>
          </w:p>
          <w:p w:rsidR="00D27768" w:rsidRPr="00D27768" w:rsidRDefault="00D27768" w:rsidP="00D27768">
            <w:pPr>
              <w:rPr>
                <w:rFonts w:ascii="Arial" w:hAnsi="Arial" w:cs="Arial"/>
                <w:sz w:val="18"/>
                <w:szCs w:val="18"/>
              </w:rPr>
            </w:pP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b/>
                <w:bCs/>
                <w:sz w:val="18"/>
                <w:szCs w:val="18"/>
              </w:rPr>
              <w:t xml:space="preserve">15. Türk topluluklarında görülen,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I. Talas Savaşı'nda Müslümanlarla dayanışma içinde olmaları,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II. din birliğinin olmaması,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III. ahiret inancına sahip olmaları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proofErr w:type="gramStart"/>
            <w:r w:rsidRPr="00D27768">
              <w:rPr>
                <w:b/>
                <w:bCs/>
                <w:sz w:val="18"/>
                <w:szCs w:val="18"/>
              </w:rPr>
              <w:t>olgularından</w:t>
            </w:r>
            <w:proofErr w:type="gramEnd"/>
            <w:r w:rsidRPr="00D27768">
              <w:rPr>
                <w:b/>
                <w:bCs/>
                <w:sz w:val="18"/>
                <w:szCs w:val="18"/>
              </w:rPr>
              <w:t xml:space="preserve"> hangilerinin İslam inancının benimsenmesini kolaylaştırıcı bir etkisinden söz edilemez?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A) Yalnız 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>B) Yalnız II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C) Yalnız III </w:t>
            </w:r>
          </w:p>
          <w:p w:rsidR="00D27768" w:rsidRPr="00D27768" w:rsidRDefault="00D27768" w:rsidP="00D27768">
            <w:pPr>
              <w:pStyle w:val="Default"/>
              <w:rPr>
                <w:sz w:val="18"/>
                <w:szCs w:val="18"/>
              </w:rPr>
            </w:pPr>
            <w:r w:rsidRPr="00D27768">
              <w:rPr>
                <w:sz w:val="18"/>
                <w:szCs w:val="18"/>
              </w:rPr>
              <w:t xml:space="preserve">D) I ve II </w:t>
            </w:r>
          </w:p>
          <w:p w:rsidR="00D27768" w:rsidRPr="00D27768" w:rsidRDefault="00D27768" w:rsidP="00D27768">
            <w:pPr>
              <w:pStyle w:val="Default"/>
              <w:rPr>
                <w:sz w:val="16"/>
                <w:szCs w:val="16"/>
              </w:rPr>
            </w:pPr>
            <w:r w:rsidRPr="00D27768">
              <w:rPr>
                <w:sz w:val="18"/>
                <w:szCs w:val="18"/>
              </w:rPr>
              <w:t>E) I ve III</w:t>
            </w:r>
            <w:r w:rsidRPr="001004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</w:tcPr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  <w:r w:rsidRPr="00D27768">
              <w:rPr>
                <w:rFonts w:ascii="Arial" w:hAnsi="Arial" w:cs="Arial"/>
                <w:b/>
              </w:rPr>
              <w:t xml:space="preserve">Aşağıdaki soruları çözünüz. </w:t>
            </w: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  <w:r w:rsidRPr="00D27768">
              <w:rPr>
                <w:rFonts w:ascii="Arial" w:hAnsi="Arial" w:cs="Arial"/>
                <w:b/>
              </w:rPr>
              <w:t>Türkler Anadolu'yu fethederken nasıl bir yol izlemişlerdir?</w:t>
            </w:r>
            <w:r w:rsidR="00C43E66" w:rsidRPr="00D27768">
              <w:rPr>
                <w:rFonts w:ascii="Arial" w:hAnsi="Arial" w:cs="Arial"/>
              </w:rPr>
              <w:t xml:space="preserve"> (</w:t>
            </w:r>
            <w:r w:rsidR="00C43E66">
              <w:rPr>
                <w:rFonts w:ascii="Arial" w:hAnsi="Arial" w:cs="Arial"/>
              </w:rPr>
              <w:t>15</w:t>
            </w:r>
            <w:r w:rsidR="00C43E66" w:rsidRPr="00D27768">
              <w:rPr>
                <w:rFonts w:ascii="Arial" w:hAnsi="Arial" w:cs="Arial"/>
              </w:rPr>
              <w:t xml:space="preserve"> puan)</w:t>
            </w: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  <w:r w:rsidRPr="00D27768">
              <w:rPr>
                <w:rFonts w:ascii="Arial" w:hAnsi="Arial" w:cs="Arial"/>
                <w:b/>
              </w:rPr>
              <w:t>Türkiye Selçukluları ticareti geliştirmek için neler yapmışlardır?</w:t>
            </w:r>
            <w:r w:rsidR="00C43E66" w:rsidRPr="00D27768">
              <w:rPr>
                <w:rFonts w:ascii="Arial" w:hAnsi="Arial" w:cs="Arial"/>
              </w:rPr>
              <w:t xml:space="preserve"> (</w:t>
            </w:r>
            <w:r w:rsidR="00C43E66">
              <w:rPr>
                <w:rFonts w:ascii="Arial" w:hAnsi="Arial" w:cs="Arial"/>
              </w:rPr>
              <w:t xml:space="preserve">10 </w:t>
            </w:r>
            <w:r w:rsidR="00C43E66" w:rsidRPr="00D27768">
              <w:rPr>
                <w:rFonts w:ascii="Arial" w:hAnsi="Arial" w:cs="Arial"/>
              </w:rPr>
              <w:t>puan)</w:t>
            </w: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790563" w:rsidP="00D277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Haçlı Seferlerinin dini</w:t>
            </w:r>
            <w:r w:rsidR="00D27768" w:rsidRPr="00D27768">
              <w:rPr>
                <w:rFonts w:ascii="Arial" w:hAnsi="Arial" w:cs="Arial"/>
                <w:b/>
              </w:rPr>
              <w:t xml:space="preserve"> sebepleri nelerdir?</w:t>
            </w:r>
            <w:r w:rsidR="00C43E66" w:rsidRPr="00D27768">
              <w:rPr>
                <w:rFonts w:ascii="Arial" w:hAnsi="Arial" w:cs="Arial"/>
              </w:rPr>
              <w:t xml:space="preserve"> (</w:t>
            </w:r>
            <w:r w:rsidR="009308BC">
              <w:rPr>
                <w:rFonts w:ascii="Arial" w:hAnsi="Arial" w:cs="Arial"/>
              </w:rPr>
              <w:t>10</w:t>
            </w:r>
            <w:r w:rsidR="00C43E66" w:rsidRPr="00D27768">
              <w:rPr>
                <w:rFonts w:ascii="Arial" w:hAnsi="Arial" w:cs="Arial"/>
              </w:rPr>
              <w:t xml:space="preserve"> puan)</w:t>
            </w: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  <w:r w:rsidRPr="00D27768">
              <w:rPr>
                <w:rFonts w:ascii="Arial" w:hAnsi="Arial" w:cs="Arial"/>
                <w:b/>
              </w:rPr>
              <w:t>Malazgirt Savaşının sonuçları nelerdir?</w:t>
            </w:r>
            <w:r w:rsidR="00C43E66" w:rsidRPr="00D27768">
              <w:rPr>
                <w:rFonts w:ascii="Arial" w:hAnsi="Arial" w:cs="Arial"/>
              </w:rPr>
              <w:t xml:space="preserve"> (</w:t>
            </w:r>
            <w:r w:rsidR="009308BC">
              <w:rPr>
                <w:rFonts w:ascii="Arial" w:hAnsi="Arial" w:cs="Arial"/>
              </w:rPr>
              <w:t xml:space="preserve">10 </w:t>
            </w:r>
            <w:r w:rsidR="00C43E66" w:rsidRPr="00D27768">
              <w:rPr>
                <w:rFonts w:ascii="Arial" w:hAnsi="Arial" w:cs="Arial"/>
              </w:rPr>
              <w:t>puan)</w:t>
            </w: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</w:p>
          <w:p w:rsidR="00D27768" w:rsidRPr="00D27768" w:rsidRDefault="00D27768" w:rsidP="00D27768">
            <w:pPr>
              <w:rPr>
                <w:rFonts w:ascii="Arial" w:hAnsi="Arial" w:cs="Arial"/>
                <w:b/>
              </w:rPr>
            </w:pPr>
            <w:r w:rsidRPr="00D27768">
              <w:rPr>
                <w:rFonts w:ascii="Arial" w:hAnsi="Arial" w:cs="Arial"/>
                <w:b/>
              </w:rPr>
              <w:t>Çaka Beyliği hakkında bilgi veriniz.</w:t>
            </w:r>
            <w:r w:rsidR="00C43E66" w:rsidRPr="00D27768">
              <w:rPr>
                <w:rFonts w:ascii="Arial" w:hAnsi="Arial" w:cs="Arial"/>
              </w:rPr>
              <w:t xml:space="preserve"> (</w:t>
            </w:r>
            <w:r w:rsidR="009308BC">
              <w:rPr>
                <w:rFonts w:ascii="Arial" w:hAnsi="Arial" w:cs="Arial"/>
              </w:rPr>
              <w:t>10</w:t>
            </w:r>
            <w:r w:rsidR="00C43E66" w:rsidRPr="00D27768">
              <w:rPr>
                <w:rFonts w:ascii="Arial" w:hAnsi="Arial" w:cs="Arial"/>
              </w:rPr>
              <w:t xml:space="preserve"> puan)</w:t>
            </w: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Default="00D27768" w:rsidP="00D277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768" w:rsidRPr="00BE05D2" w:rsidRDefault="00D27768" w:rsidP="00016E74">
            <w:pPr>
              <w:rPr>
                <w:rFonts w:ascii="Arial" w:hAnsi="Arial" w:cs="Arial"/>
              </w:rPr>
            </w:pPr>
          </w:p>
        </w:tc>
      </w:tr>
    </w:tbl>
    <w:p w:rsidR="00405CDE" w:rsidRPr="00BE05D2" w:rsidRDefault="00405CDE" w:rsidP="00405CDE">
      <w:pPr>
        <w:ind w:left="567"/>
        <w:rPr>
          <w:rFonts w:ascii="Arial" w:hAnsi="Arial" w:cs="Arial"/>
        </w:rPr>
      </w:pPr>
    </w:p>
    <w:tbl>
      <w:tblPr>
        <w:tblW w:w="10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8"/>
        <w:gridCol w:w="5907"/>
        <w:gridCol w:w="395"/>
        <w:gridCol w:w="278"/>
        <w:gridCol w:w="1978"/>
      </w:tblGrid>
      <w:tr w:rsidR="00405CDE" w:rsidRPr="00405CDE" w:rsidTr="004A03DB">
        <w:trPr>
          <w:trHeight w:val="249"/>
        </w:trPr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9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D27768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29</w:t>
            </w:r>
            <w:r w:rsidR="00405CDE" w:rsidRPr="00405CDE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05</w:t>
            </w:r>
            <w:r w:rsidR="00405CDE" w:rsidRPr="00405CDE">
              <w:rPr>
                <w:rFonts w:ascii="Arial" w:eastAsia="Times New Roman" w:hAnsi="Arial" w:cs="Arial"/>
                <w:lang w:eastAsia="tr-TR"/>
              </w:rPr>
              <w:t>/2013</w:t>
            </w:r>
            <w:proofErr w:type="gramEnd"/>
          </w:p>
        </w:tc>
      </w:tr>
      <w:tr w:rsidR="00405CDE" w:rsidRPr="00405CDE" w:rsidTr="004A03DB">
        <w:trPr>
          <w:trHeight w:val="295"/>
        </w:trPr>
        <w:tc>
          <w:tcPr>
            <w:tcW w:w="19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Yusuf UZUNER</w:t>
            </w:r>
          </w:p>
        </w:tc>
      </w:tr>
      <w:tr w:rsidR="00405CDE" w:rsidRPr="00405CDE" w:rsidTr="004A03DB">
        <w:trPr>
          <w:trHeight w:val="283"/>
        </w:trPr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5CDE" w:rsidRPr="00405CDE" w:rsidRDefault="00405CDE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CDE" w:rsidRPr="00405CDE" w:rsidRDefault="00405CDE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4A03DB" w:rsidRDefault="004A03DB" w:rsidP="004C0F37">
      <w:pPr>
        <w:rPr>
          <w:rFonts w:ascii="Arial" w:hAnsi="Arial" w:cs="Arial"/>
        </w:rPr>
      </w:pPr>
    </w:p>
    <w:p w:rsidR="003465F9" w:rsidRDefault="003465F9" w:rsidP="004C0F37">
      <w:pPr>
        <w:rPr>
          <w:rFonts w:ascii="Arial" w:hAnsi="Arial" w:cs="Arial"/>
        </w:rPr>
      </w:pPr>
    </w:p>
    <w:p w:rsidR="003465F9" w:rsidRPr="00BE05D2" w:rsidRDefault="003465F9" w:rsidP="004C0F37">
      <w:pPr>
        <w:rPr>
          <w:rFonts w:ascii="Arial" w:hAnsi="Arial" w:cs="Arial"/>
        </w:rPr>
      </w:pPr>
      <w:bookmarkStart w:id="0" w:name="_GoBack"/>
      <w:bookmarkEnd w:id="0"/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4A03DB" w:rsidRPr="00C4023C" w:rsidTr="001A1901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4A03DB" w:rsidRPr="00C4023C" w:rsidTr="001A1901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5A540E3B" wp14:editId="65B2C134">
                        <wp:extent cx="589915" cy="664845"/>
                        <wp:effectExtent l="0" t="0" r="635" b="190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4A03DB" w:rsidRPr="00C4023C" w:rsidRDefault="004A03DB" w:rsidP="001A190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TARİH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9-A-B</w:t>
                  </w:r>
                </w:p>
              </w:tc>
            </w:tr>
            <w:tr w:rsidR="004A03DB" w:rsidRPr="00C4023C" w:rsidTr="001A1901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4A03DB" w:rsidRPr="00C4023C" w:rsidTr="001A1901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29.05.2013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2012-2013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4A03DB" w:rsidRPr="00C4023C" w:rsidTr="001A1901">
              <w:trPr>
                <w:trHeight w:val="668"/>
              </w:trPr>
              <w:tc>
                <w:tcPr>
                  <w:tcW w:w="580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5023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4A03DB" w:rsidRPr="00C4023C" w:rsidRDefault="004A03DB" w:rsidP="001A1901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4A03DB" w:rsidRPr="00C4023C" w:rsidRDefault="004A03DB" w:rsidP="001A1901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4A03DB" w:rsidRDefault="004A03DB" w:rsidP="004A03DB">
      <w:pPr>
        <w:spacing w:after="0"/>
        <w:rPr>
          <w:rFonts w:ascii="Arial" w:hAnsi="Arial" w:cs="Arial"/>
          <w:b/>
          <w:sz w:val="20"/>
          <w:szCs w:val="20"/>
        </w:rPr>
      </w:pPr>
    </w:p>
    <w:p w:rsidR="004A03DB" w:rsidRDefault="004A03DB" w:rsidP="004A03DB">
      <w:pPr>
        <w:spacing w:after="0"/>
        <w:rPr>
          <w:rFonts w:ascii="Arial" w:hAnsi="Arial" w:cs="Arial"/>
          <w:b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15x3=45</w:t>
      </w:r>
      <w:r w:rsidRPr="00BE05D2">
        <w:rPr>
          <w:rFonts w:ascii="Arial" w:hAnsi="Arial" w:cs="Arial"/>
        </w:rPr>
        <w:t xml:space="preserve"> puan)</w:t>
      </w:r>
      <w:r w:rsidRPr="00BE0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:rsidR="004A03DB" w:rsidRDefault="004A03DB" w:rsidP="004A03DB">
      <w:pPr>
        <w:pStyle w:val="Default"/>
        <w:rPr>
          <w:b/>
          <w:bCs/>
          <w:sz w:val="32"/>
          <w:szCs w:val="32"/>
        </w:rPr>
      </w:pPr>
      <w:r w:rsidRPr="00756886">
        <w:rPr>
          <w:b/>
          <w:bCs/>
          <w:sz w:val="32"/>
          <w:szCs w:val="32"/>
        </w:rPr>
        <w:t>1.</w:t>
      </w:r>
      <w:proofErr w:type="gramStart"/>
      <w:r w:rsidRPr="00756886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 </w:t>
      </w:r>
      <w:r w:rsidRPr="00756886">
        <w:rPr>
          <w:b/>
          <w:bCs/>
          <w:sz w:val="32"/>
          <w:szCs w:val="32"/>
        </w:rPr>
        <w:t>2</w:t>
      </w:r>
      <w:proofErr w:type="gramEnd"/>
      <w:r w:rsidRPr="00756886">
        <w:rPr>
          <w:b/>
          <w:bCs/>
          <w:sz w:val="32"/>
          <w:szCs w:val="32"/>
        </w:rPr>
        <w:t>.D</w:t>
      </w:r>
      <w:r>
        <w:rPr>
          <w:b/>
          <w:bCs/>
          <w:sz w:val="32"/>
          <w:szCs w:val="32"/>
        </w:rPr>
        <w:t xml:space="preserve">  </w:t>
      </w:r>
      <w:r w:rsidRPr="00756886">
        <w:rPr>
          <w:b/>
          <w:sz w:val="32"/>
          <w:szCs w:val="32"/>
        </w:rPr>
        <w:t>3.C</w:t>
      </w:r>
      <w:r>
        <w:rPr>
          <w:b/>
          <w:sz w:val="32"/>
          <w:szCs w:val="32"/>
        </w:rPr>
        <w:t xml:space="preserve">  </w:t>
      </w:r>
      <w:r w:rsidRPr="00756886">
        <w:rPr>
          <w:b/>
          <w:bCs/>
          <w:sz w:val="32"/>
          <w:szCs w:val="32"/>
        </w:rPr>
        <w:t>4.B</w:t>
      </w:r>
      <w:r>
        <w:rPr>
          <w:b/>
          <w:bCs/>
          <w:sz w:val="32"/>
          <w:szCs w:val="32"/>
        </w:rPr>
        <w:t xml:space="preserve">  </w:t>
      </w:r>
      <w:r w:rsidRPr="00756886">
        <w:rPr>
          <w:b/>
          <w:bCs/>
          <w:sz w:val="32"/>
          <w:szCs w:val="32"/>
        </w:rPr>
        <w:t>5.A</w:t>
      </w:r>
      <w:r>
        <w:rPr>
          <w:b/>
          <w:bCs/>
          <w:sz w:val="32"/>
          <w:szCs w:val="32"/>
        </w:rPr>
        <w:t xml:space="preserve">  </w:t>
      </w:r>
    </w:p>
    <w:p w:rsidR="004A03DB" w:rsidRDefault="004A03DB" w:rsidP="004A03DB">
      <w:pPr>
        <w:pStyle w:val="Default"/>
        <w:rPr>
          <w:b/>
          <w:bCs/>
          <w:sz w:val="32"/>
          <w:szCs w:val="32"/>
        </w:rPr>
      </w:pPr>
      <w:r w:rsidRPr="00756886">
        <w:rPr>
          <w:b/>
          <w:bCs/>
          <w:sz w:val="32"/>
          <w:szCs w:val="32"/>
        </w:rPr>
        <w:t>6.</w:t>
      </w:r>
      <w:proofErr w:type="gramStart"/>
      <w:r w:rsidRPr="00756886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 </w:t>
      </w:r>
      <w:r w:rsidRPr="00756886">
        <w:rPr>
          <w:b/>
          <w:sz w:val="32"/>
          <w:szCs w:val="32"/>
        </w:rPr>
        <w:t>7</w:t>
      </w:r>
      <w:proofErr w:type="gramEnd"/>
      <w:r w:rsidRPr="00756886">
        <w:rPr>
          <w:b/>
          <w:bCs/>
          <w:sz w:val="32"/>
          <w:szCs w:val="32"/>
        </w:rPr>
        <w:t>.B</w:t>
      </w:r>
      <w:r>
        <w:rPr>
          <w:b/>
          <w:bCs/>
          <w:sz w:val="32"/>
          <w:szCs w:val="32"/>
        </w:rPr>
        <w:t xml:space="preserve">  </w:t>
      </w:r>
      <w:r w:rsidRPr="00756886">
        <w:rPr>
          <w:b/>
          <w:bCs/>
          <w:sz w:val="32"/>
          <w:szCs w:val="32"/>
        </w:rPr>
        <w:t>8.C</w:t>
      </w:r>
      <w:r>
        <w:rPr>
          <w:b/>
          <w:bCs/>
          <w:sz w:val="32"/>
          <w:szCs w:val="32"/>
        </w:rPr>
        <w:t xml:space="preserve">  </w:t>
      </w:r>
      <w:r w:rsidRPr="00756886">
        <w:rPr>
          <w:b/>
          <w:bCs/>
          <w:sz w:val="32"/>
          <w:szCs w:val="32"/>
        </w:rPr>
        <w:t>9.D</w:t>
      </w:r>
      <w:r>
        <w:rPr>
          <w:b/>
          <w:bCs/>
          <w:sz w:val="32"/>
          <w:szCs w:val="32"/>
        </w:rPr>
        <w:t xml:space="preserve">  </w:t>
      </w:r>
      <w:r w:rsidRPr="00756886">
        <w:rPr>
          <w:b/>
          <w:bCs/>
          <w:sz w:val="32"/>
          <w:szCs w:val="32"/>
        </w:rPr>
        <w:t xml:space="preserve">10.E </w:t>
      </w:r>
      <w:r>
        <w:rPr>
          <w:b/>
          <w:bCs/>
          <w:sz w:val="32"/>
          <w:szCs w:val="32"/>
        </w:rPr>
        <w:t xml:space="preserve"> </w:t>
      </w:r>
    </w:p>
    <w:p w:rsidR="004A03DB" w:rsidRPr="00756886" w:rsidRDefault="004A03DB" w:rsidP="004A03DB">
      <w:pPr>
        <w:pStyle w:val="Default"/>
        <w:rPr>
          <w:b/>
          <w:sz w:val="32"/>
          <w:szCs w:val="32"/>
        </w:rPr>
      </w:pPr>
      <w:r w:rsidRPr="00756886">
        <w:rPr>
          <w:b/>
          <w:bCs/>
          <w:sz w:val="32"/>
          <w:szCs w:val="32"/>
        </w:rPr>
        <w:t>11.</w:t>
      </w:r>
      <w:proofErr w:type="gramStart"/>
      <w:r w:rsidRPr="00756886">
        <w:rPr>
          <w:b/>
          <w:bCs/>
          <w:sz w:val="32"/>
          <w:szCs w:val="32"/>
        </w:rPr>
        <w:t xml:space="preserve">E </w:t>
      </w:r>
      <w:r>
        <w:rPr>
          <w:b/>
          <w:bCs/>
          <w:sz w:val="32"/>
          <w:szCs w:val="32"/>
        </w:rPr>
        <w:t xml:space="preserve"> </w:t>
      </w:r>
      <w:r w:rsidRPr="00756886">
        <w:rPr>
          <w:b/>
          <w:bCs/>
          <w:sz w:val="32"/>
          <w:szCs w:val="32"/>
        </w:rPr>
        <w:t>12</w:t>
      </w:r>
      <w:proofErr w:type="gramEnd"/>
      <w:r w:rsidRPr="00756886">
        <w:rPr>
          <w:b/>
          <w:bCs/>
          <w:sz w:val="32"/>
          <w:szCs w:val="32"/>
        </w:rPr>
        <w:t xml:space="preserve">.C </w:t>
      </w:r>
      <w:r>
        <w:rPr>
          <w:b/>
          <w:bCs/>
          <w:sz w:val="32"/>
          <w:szCs w:val="32"/>
        </w:rPr>
        <w:t xml:space="preserve"> </w:t>
      </w:r>
      <w:r w:rsidRPr="00756886">
        <w:rPr>
          <w:b/>
          <w:bCs/>
          <w:sz w:val="32"/>
          <w:szCs w:val="32"/>
        </w:rPr>
        <w:t xml:space="preserve">13.E </w:t>
      </w:r>
      <w:r>
        <w:rPr>
          <w:b/>
          <w:bCs/>
          <w:sz w:val="32"/>
          <w:szCs w:val="32"/>
        </w:rPr>
        <w:t xml:space="preserve"> </w:t>
      </w:r>
      <w:r w:rsidRPr="00756886">
        <w:rPr>
          <w:b/>
          <w:bCs/>
          <w:sz w:val="32"/>
          <w:szCs w:val="32"/>
        </w:rPr>
        <w:t xml:space="preserve">14.B </w:t>
      </w:r>
      <w:r>
        <w:rPr>
          <w:b/>
          <w:bCs/>
          <w:sz w:val="32"/>
          <w:szCs w:val="32"/>
        </w:rPr>
        <w:t xml:space="preserve"> </w:t>
      </w:r>
      <w:r w:rsidRPr="00756886">
        <w:rPr>
          <w:b/>
          <w:bCs/>
          <w:sz w:val="32"/>
          <w:szCs w:val="32"/>
        </w:rPr>
        <w:t xml:space="preserve">15.E </w:t>
      </w:r>
    </w:p>
    <w:p w:rsidR="004A03DB" w:rsidRPr="00D27768" w:rsidRDefault="004A03DB" w:rsidP="004A03DB">
      <w:pPr>
        <w:pStyle w:val="Default"/>
        <w:rPr>
          <w:sz w:val="18"/>
          <w:szCs w:val="18"/>
        </w:rPr>
      </w:pPr>
    </w:p>
    <w:p w:rsidR="004A03DB" w:rsidRPr="00D27768" w:rsidRDefault="004A03DB" w:rsidP="004A03DB">
      <w:pPr>
        <w:pStyle w:val="Default"/>
        <w:rPr>
          <w:sz w:val="18"/>
          <w:szCs w:val="18"/>
        </w:rPr>
      </w:pPr>
    </w:p>
    <w:p w:rsidR="004A03DB" w:rsidRPr="003142CA" w:rsidRDefault="004A03DB" w:rsidP="004A03DB">
      <w:pPr>
        <w:rPr>
          <w:rFonts w:ascii="Arial" w:hAnsi="Arial" w:cs="Arial"/>
          <w:b/>
        </w:rPr>
      </w:pPr>
      <w:r w:rsidRPr="00D27768">
        <w:rPr>
          <w:rFonts w:ascii="Arial" w:hAnsi="Arial" w:cs="Arial"/>
          <w:b/>
        </w:rPr>
        <w:t xml:space="preserve">Aşağıdaki soruları çözünüz.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4A03DB" w:rsidRPr="00BE05D2" w:rsidTr="001A1901">
        <w:trPr>
          <w:trHeight w:val="492"/>
        </w:trPr>
        <w:tc>
          <w:tcPr>
            <w:tcW w:w="5528" w:type="dxa"/>
          </w:tcPr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  <w:b/>
              </w:rPr>
              <w:t>Türkler Anadolu'yu fethederken nasıl bir yol izlemişlerdir?</w:t>
            </w:r>
            <w:r w:rsidRPr="004B5779">
              <w:rPr>
                <w:rFonts w:ascii="Arial" w:hAnsi="Arial" w:cs="Arial"/>
              </w:rPr>
              <w:t xml:space="preserve"> (15 puan)</w:t>
            </w: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-1016(18)-1040 arsında keşif hareketleri yaptıkları dönemlerde şu gayeleri güdüler.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*Ganimet almak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*Fethedilecek Anadolu’yu tanımak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*Bizans’ın gücünü öğrenmek ve bu gücü kırmak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*Bizans halkını psikolojik olarak çökertmek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-1040(1048)-1071 arası fetih hareketlerinde ise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*Keşif yapılan Anadolu’nun fethini tamamlamak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*Gelen göçlere yer açmak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-1071 Türkleştirme hareketleri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*Bu dönemde Anadolu’nun Türkleştirilmesi için çalışılmıştır.</w:t>
            </w: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  <w:r w:rsidRPr="004B5779">
              <w:rPr>
                <w:rFonts w:ascii="Arial" w:hAnsi="Arial" w:cs="Arial"/>
                <w:b/>
              </w:rPr>
              <w:t>Türkiye Selçukluları ticareti geliştirmek için neler yapmışlardır?</w:t>
            </w:r>
            <w:r w:rsidRPr="004B5779">
              <w:rPr>
                <w:rFonts w:ascii="Arial" w:hAnsi="Arial" w:cs="Arial"/>
              </w:rPr>
              <w:t xml:space="preserve"> (10 puan)</w:t>
            </w:r>
          </w:p>
          <w:p w:rsidR="004A03DB" w:rsidRPr="004B5779" w:rsidRDefault="004A03DB" w:rsidP="001A1901">
            <w:pPr>
              <w:pStyle w:val="Default"/>
              <w:rPr>
                <w:sz w:val="22"/>
                <w:szCs w:val="22"/>
              </w:rPr>
            </w:pPr>
          </w:p>
          <w:p w:rsidR="004A03DB" w:rsidRPr="004B5779" w:rsidRDefault="004A03DB" w:rsidP="001A1901">
            <w:pPr>
              <w:pStyle w:val="Default"/>
              <w:rPr>
                <w:sz w:val="22"/>
                <w:szCs w:val="22"/>
              </w:rPr>
            </w:pPr>
            <w:r w:rsidRPr="004B5779">
              <w:rPr>
                <w:sz w:val="22"/>
                <w:szCs w:val="22"/>
              </w:rPr>
              <w:t>-Kervansaraylar yaptırılmış buralarda üç gün yeme içme ücretsiz verilmiş</w:t>
            </w:r>
          </w:p>
          <w:p w:rsidR="004A03DB" w:rsidRPr="004B5779" w:rsidRDefault="004A03DB" w:rsidP="001A1901">
            <w:pPr>
              <w:pStyle w:val="Default"/>
              <w:rPr>
                <w:sz w:val="22"/>
                <w:szCs w:val="22"/>
              </w:rPr>
            </w:pPr>
            <w:r w:rsidRPr="004B5779">
              <w:rPr>
                <w:sz w:val="22"/>
                <w:szCs w:val="22"/>
              </w:rPr>
              <w:t>-Sınırdan geçen kervanlardan düşük gümrük alınmış</w:t>
            </w:r>
          </w:p>
          <w:p w:rsidR="004A03DB" w:rsidRPr="004B5779" w:rsidRDefault="004A03DB" w:rsidP="001A1901">
            <w:pPr>
              <w:pStyle w:val="Default"/>
              <w:rPr>
                <w:sz w:val="22"/>
                <w:szCs w:val="22"/>
              </w:rPr>
            </w:pPr>
            <w:r w:rsidRPr="004B5779">
              <w:rPr>
                <w:sz w:val="22"/>
                <w:szCs w:val="22"/>
              </w:rPr>
              <w:t>-Yolların emniyeti sağlanmış</w:t>
            </w:r>
          </w:p>
          <w:p w:rsidR="004A03DB" w:rsidRPr="004B5779" w:rsidRDefault="004A03DB" w:rsidP="001A1901">
            <w:pPr>
              <w:pStyle w:val="Default"/>
              <w:rPr>
                <w:sz w:val="22"/>
                <w:szCs w:val="22"/>
              </w:rPr>
            </w:pPr>
            <w:r w:rsidRPr="004B5779">
              <w:rPr>
                <w:sz w:val="22"/>
                <w:szCs w:val="22"/>
              </w:rPr>
              <w:t>-Kervanlar saldırıya uğrarsa mallarının bedeli ödenirmiş</w:t>
            </w:r>
          </w:p>
          <w:p w:rsidR="004A03DB" w:rsidRDefault="004A03DB" w:rsidP="001A1901">
            <w:pPr>
              <w:rPr>
                <w:rFonts w:ascii="Arial" w:hAnsi="Arial" w:cs="Arial"/>
                <w:b/>
              </w:rPr>
            </w:pPr>
            <w:r w:rsidRPr="004B5779">
              <w:rPr>
                <w:rFonts w:ascii="Arial" w:hAnsi="Arial" w:cs="Arial"/>
              </w:rPr>
              <w:t>-Bazı ticaretçi devletlere imtiyazlar verilmiş</w:t>
            </w:r>
            <w:r w:rsidRPr="004B5779">
              <w:rPr>
                <w:rFonts w:ascii="Arial" w:hAnsi="Arial" w:cs="Arial"/>
                <w:b/>
              </w:rPr>
              <w:t xml:space="preserve"> </w:t>
            </w:r>
          </w:p>
          <w:p w:rsidR="004A03DB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  <w:b/>
              </w:rPr>
              <w:t>Haçlı Seferlerinin dini sebepleri nelerdir?</w:t>
            </w:r>
            <w:r w:rsidRPr="004B5779">
              <w:rPr>
                <w:rFonts w:ascii="Arial" w:hAnsi="Arial" w:cs="Arial"/>
              </w:rPr>
              <w:t xml:space="preserve"> (10 puan)</w:t>
            </w: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-Kudüs’ün alınmak istenmesi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-Papanın-kilisenin kışkırtması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</w:t>
            </w:r>
            <w:proofErr w:type="spellStart"/>
            <w:r w:rsidRPr="004B5779">
              <w:rPr>
                <w:rFonts w:ascii="Arial" w:hAnsi="Arial" w:cs="Arial"/>
              </w:rPr>
              <w:t>Kuluni</w:t>
            </w:r>
            <w:proofErr w:type="spellEnd"/>
            <w:r w:rsidRPr="004B5779">
              <w:rPr>
                <w:rFonts w:ascii="Arial" w:hAnsi="Arial" w:cs="Arial"/>
              </w:rPr>
              <w:t xml:space="preserve"> tari</w:t>
            </w:r>
            <w:r>
              <w:rPr>
                <w:rFonts w:ascii="Arial" w:hAnsi="Arial" w:cs="Arial"/>
              </w:rPr>
              <w:t>katının kışkırtıcı faaliyetleri</w:t>
            </w:r>
          </w:p>
        </w:tc>
        <w:tc>
          <w:tcPr>
            <w:tcW w:w="5245" w:type="dxa"/>
          </w:tcPr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 xml:space="preserve">-Papanın Ortodokslar üzerinde </w:t>
            </w:r>
            <w:proofErr w:type="gramStart"/>
            <w:r w:rsidRPr="004B5779">
              <w:rPr>
                <w:rFonts w:ascii="Arial" w:hAnsi="Arial" w:cs="Arial"/>
              </w:rPr>
              <w:t>hakimiyet</w:t>
            </w:r>
            <w:proofErr w:type="gramEnd"/>
            <w:r w:rsidRPr="004B5779">
              <w:rPr>
                <w:rFonts w:ascii="Arial" w:hAnsi="Arial" w:cs="Arial"/>
              </w:rPr>
              <w:t xml:space="preserve"> kurmak istemesi.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proofErr w:type="gramStart"/>
            <w:r w:rsidRPr="004B5779">
              <w:rPr>
                <w:rFonts w:ascii="Arial" w:hAnsi="Arial" w:cs="Arial"/>
              </w:rPr>
              <w:t>-Hıristiyanların koyu taassubu.</w:t>
            </w:r>
            <w:proofErr w:type="gramEnd"/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-Müslümanlığın yayılmasını önleme</w:t>
            </w: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  <w:b/>
              </w:rPr>
              <w:t>Malazgirt Savaşının sonuçları nelerdir?</w:t>
            </w:r>
            <w:r w:rsidRPr="004B5779">
              <w:rPr>
                <w:rFonts w:ascii="Arial" w:hAnsi="Arial" w:cs="Arial"/>
              </w:rPr>
              <w:t xml:space="preserve"> (10 puan)</w:t>
            </w: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-Anadolu’nun kapıları Türklere açıldı.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-Anadolu Türk yurdu olmaya başladı.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-İlk Türkmen beylikleri kuruldu.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-Türkiye tarihi başladı.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-Bizans İslam dünyasına tehdit olmaktan çıktı.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-Bizans Türklerle tek başına mücadele edemeyeceğini anlayınca Avrupa’dan yardım istedi ve Haçlı Seferleri başladı.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-Şark meselesi doğdu.</w:t>
            </w: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  <w:r w:rsidRPr="004B5779">
              <w:rPr>
                <w:rFonts w:ascii="Arial" w:hAnsi="Arial" w:cs="Arial"/>
                <w:b/>
              </w:rPr>
              <w:t>Çaka Beyliği hakkında bilgi veriniz.</w:t>
            </w:r>
            <w:r w:rsidRPr="004B5779">
              <w:rPr>
                <w:rFonts w:ascii="Arial" w:hAnsi="Arial" w:cs="Arial"/>
              </w:rPr>
              <w:t xml:space="preserve"> (10 puan)</w:t>
            </w:r>
          </w:p>
          <w:p w:rsidR="004A03DB" w:rsidRPr="004B5779" w:rsidRDefault="004A03DB" w:rsidP="001A1901">
            <w:pPr>
              <w:rPr>
                <w:rFonts w:ascii="Arial" w:hAnsi="Arial" w:cs="Arial"/>
                <w:b/>
              </w:rPr>
            </w:pP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-İzmir çevresinde Çaka Bey tarafından kuruldu.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-Kurduğu donanma ile Bizans’ı mağlup edip Ege adalarını eline geçirdi.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-Bizans’a karşı Anadolu Selçukluları ve Balkanlardaki Peçeneklerle ittifak yaptı.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-Çanakkale ve Edremit’i aldı.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-İstanbul’u kuşattı. Burayı kuşatan ilk Müslüman Türk beyliğidir.</w:t>
            </w:r>
          </w:p>
          <w:p w:rsidR="004A03DB" w:rsidRPr="004B5779" w:rsidRDefault="004A03DB" w:rsidP="001A1901">
            <w:pPr>
              <w:rPr>
                <w:rFonts w:ascii="Arial" w:hAnsi="Arial" w:cs="Arial"/>
              </w:rPr>
            </w:pPr>
            <w:r w:rsidRPr="004B5779">
              <w:rPr>
                <w:rFonts w:ascii="Arial" w:hAnsi="Arial" w:cs="Arial"/>
              </w:rPr>
              <w:t>-Denizcilikle uğraşan ilk Türk beyliğidir.</w:t>
            </w:r>
          </w:p>
        </w:tc>
      </w:tr>
    </w:tbl>
    <w:p w:rsidR="004A03DB" w:rsidRDefault="004A03DB" w:rsidP="004A03DB">
      <w:pPr>
        <w:rPr>
          <w:rFonts w:ascii="Arial" w:hAnsi="Arial" w:cs="Arial"/>
          <w:b/>
          <w:sz w:val="24"/>
          <w:szCs w:val="24"/>
        </w:rPr>
      </w:pPr>
    </w:p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78"/>
        <w:gridCol w:w="6046"/>
        <w:gridCol w:w="403"/>
        <w:gridCol w:w="278"/>
        <w:gridCol w:w="2022"/>
      </w:tblGrid>
      <w:tr w:rsidR="004A03DB" w:rsidTr="004A03DB">
        <w:trPr>
          <w:trHeight w:val="278"/>
        </w:trPr>
        <w:tc>
          <w:tcPr>
            <w:tcW w:w="2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0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Arial" w:hAnsi="Arial" w:cs="Arial"/>
              </w:rPr>
              <w:t>29/05/2013</w:t>
            </w:r>
            <w:proofErr w:type="gramEnd"/>
          </w:p>
        </w:tc>
      </w:tr>
      <w:tr w:rsidR="004A03DB" w:rsidTr="004A03DB">
        <w:trPr>
          <w:trHeight w:val="329"/>
        </w:trPr>
        <w:tc>
          <w:tcPr>
            <w:tcW w:w="20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Nabi KILIÇ</w:t>
            </w: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Yusuf UZUNER</w:t>
            </w:r>
          </w:p>
        </w:tc>
      </w:tr>
      <w:tr w:rsidR="004A03DB" w:rsidTr="004A03DB">
        <w:trPr>
          <w:trHeight w:val="316"/>
        </w:trPr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03DB" w:rsidRDefault="004A03DB" w:rsidP="00D36EA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B" w:rsidRDefault="004A03DB" w:rsidP="00D36EA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</w:rPr>
              <w:t>Okul Müdürü</w:t>
            </w:r>
          </w:p>
        </w:tc>
      </w:tr>
    </w:tbl>
    <w:p w:rsidR="004A03DB" w:rsidRPr="00BE05D2" w:rsidRDefault="004A03DB" w:rsidP="004C0F37">
      <w:pPr>
        <w:rPr>
          <w:rFonts w:ascii="Arial" w:hAnsi="Arial" w:cs="Arial"/>
        </w:rPr>
      </w:pPr>
    </w:p>
    <w:sectPr w:rsidR="004A03DB" w:rsidRPr="00BE05D2" w:rsidSect="00A8452D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66740"/>
    <w:rsid w:val="00080587"/>
    <w:rsid w:val="001004F9"/>
    <w:rsid w:val="00105540"/>
    <w:rsid w:val="001411E9"/>
    <w:rsid w:val="001C3289"/>
    <w:rsid w:val="001D6326"/>
    <w:rsid w:val="00221263"/>
    <w:rsid w:val="00224742"/>
    <w:rsid w:val="0027056F"/>
    <w:rsid w:val="00284422"/>
    <w:rsid w:val="002C286F"/>
    <w:rsid w:val="002E2055"/>
    <w:rsid w:val="00313C62"/>
    <w:rsid w:val="00331904"/>
    <w:rsid w:val="00340F39"/>
    <w:rsid w:val="003433E6"/>
    <w:rsid w:val="003465F9"/>
    <w:rsid w:val="003713DF"/>
    <w:rsid w:val="00405CDE"/>
    <w:rsid w:val="0044428F"/>
    <w:rsid w:val="004677F3"/>
    <w:rsid w:val="004A03DB"/>
    <w:rsid w:val="004C0F37"/>
    <w:rsid w:val="005010D0"/>
    <w:rsid w:val="005051E8"/>
    <w:rsid w:val="00553C97"/>
    <w:rsid w:val="00562BB7"/>
    <w:rsid w:val="005A7E1B"/>
    <w:rsid w:val="0060669E"/>
    <w:rsid w:val="0062623F"/>
    <w:rsid w:val="00626AB8"/>
    <w:rsid w:val="00681CB5"/>
    <w:rsid w:val="006F3194"/>
    <w:rsid w:val="00790563"/>
    <w:rsid w:val="00825FC2"/>
    <w:rsid w:val="008B3FA0"/>
    <w:rsid w:val="00901755"/>
    <w:rsid w:val="00927AF1"/>
    <w:rsid w:val="009308BC"/>
    <w:rsid w:val="00A32BD0"/>
    <w:rsid w:val="00A8452D"/>
    <w:rsid w:val="00AA7EFD"/>
    <w:rsid w:val="00AB1DF4"/>
    <w:rsid w:val="00AC6CE9"/>
    <w:rsid w:val="00AF6620"/>
    <w:rsid w:val="00B10771"/>
    <w:rsid w:val="00B52B3C"/>
    <w:rsid w:val="00B6279F"/>
    <w:rsid w:val="00B651EF"/>
    <w:rsid w:val="00B65AD3"/>
    <w:rsid w:val="00B67FBF"/>
    <w:rsid w:val="00B76F42"/>
    <w:rsid w:val="00BC2E7F"/>
    <w:rsid w:val="00BD749A"/>
    <w:rsid w:val="00BE05D2"/>
    <w:rsid w:val="00C43E66"/>
    <w:rsid w:val="00CE1633"/>
    <w:rsid w:val="00CF3CD8"/>
    <w:rsid w:val="00D21788"/>
    <w:rsid w:val="00D22902"/>
    <w:rsid w:val="00D27768"/>
    <w:rsid w:val="00D61950"/>
    <w:rsid w:val="00DB3D10"/>
    <w:rsid w:val="00DE51B3"/>
    <w:rsid w:val="00E05341"/>
    <w:rsid w:val="00E23D63"/>
    <w:rsid w:val="00E45C7F"/>
    <w:rsid w:val="00E91AB1"/>
    <w:rsid w:val="00FB70AD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5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55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60</cp:revision>
  <dcterms:created xsi:type="dcterms:W3CDTF">2012-10-29T12:53:00Z</dcterms:created>
  <dcterms:modified xsi:type="dcterms:W3CDTF">2014-01-02T16:24:00Z</dcterms:modified>
</cp:coreProperties>
</file>